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52B" w:rsidRPr="007A2369" w:rsidRDefault="007A2369" w:rsidP="007A2369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2369">
        <w:rPr>
          <w:rFonts w:ascii="Times New Roman" w:hAnsi="Times New Roman" w:cs="Times New Roman"/>
          <w:b/>
          <w:sz w:val="32"/>
          <w:szCs w:val="32"/>
        </w:rPr>
        <w:t>10 простых способов, которые помогут вам под</w:t>
      </w:r>
      <w:r>
        <w:rPr>
          <w:rFonts w:ascii="Times New Roman" w:hAnsi="Times New Roman" w:cs="Times New Roman"/>
          <w:b/>
          <w:sz w:val="32"/>
          <w:szCs w:val="32"/>
        </w:rPr>
        <w:t>держивать мотивацию каждый день</w:t>
      </w:r>
      <w:bookmarkStart w:id="0" w:name="_GoBack"/>
      <w:bookmarkEnd w:id="0"/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A2369">
        <w:rPr>
          <w:rFonts w:ascii="Times New Roman" w:eastAsia="Times New Roman" w:hAnsi="Times New Roman" w:cs="Times New Roman"/>
          <w:b/>
          <w:bCs/>
          <w:lang w:eastAsia="ru-RU"/>
        </w:rPr>
        <w:t>1. Держите идеи при себе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Решили наконец пробежать марафон? В восторге от новой идеи? Распирает от радости из-за нового проекта? Хорошо. Оставьте эти эмоции себе.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 xml:space="preserve">Рассказывая направо и налево о своих намерениях, вы делаете только хуже. Не поддавайтесь искушению собрать кучу </w:t>
      </w:r>
      <w:proofErr w:type="spellStart"/>
      <w:r w:rsidRPr="007A2369">
        <w:rPr>
          <w:rFonts w:ascii="Times New Roman" w:eastAsia="Times New Roman" w:hAnsi="Times New Roman" w:cs="Times New Roman"/>
          <w:lang w:eastAsia="ru-RU"/>
        </w:rPr>
        <w:t>лайков</w:t>
      </w:r>
      <w:proofErr w:type="spellEnd"/>
      <w:r w:rsidRPr="007A2369">
        <w:rPr>
          <w:rFonts w:ascii="Times New Roman" w:eastAsia="Times New Roman" w:hAnsi="Times New Roman" w:cs="Times New Roman"/>
          <w:lang w:eastAsia="ru-RU"/>
        </w:rPr>
        <w:t xml:space="preserve"> за пост о своих намерениях в </w:t>
      </w:r>
      <w:proofErr w:type="spellStart"/>
      <w:r w:rsidRPr="007A2369">
        <w:rPr>
          <w:rFonts w:ascii="Times New Roman" w:eastAsia="Times New Roman" w:hAnsi="Times New Roman" w:cs="Times New Roman"/>
          <w:lang w:eastAsia="ru-RU"/>
        </w:rPr>
        <w:t>соцсети</w:t>
      </w:r>
      <w:proofErr w:type="spellEnd"/>
      <w:r w:rsidRPr="007A2369">
        <w:rPr>
          <w:rFonts w:ascii="Times New Roman" w:eastAsia="Times New Roman" w:hAnsi="Times New Roman" w:cs="Times New Roman"/>
          <w:lang w:eastAsia="ru-RU"/>
        </w:rPr>
        <w:t>. Позитивный отклик заставляет ваш мозг считать, что дело уже сделано, вы достигли своей цели, а значит, незачем поддерживать мотивацию.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 xml:space="preserve">Так что оставляйте намерения при себе. Свою порцию восхищения и </w:t>
      </w:r>
      <w:proofErr w:type="spellStart"/>
      <w:r w:rsidRPr="007A2369">
        <w:rPr>
          <w:rFonts w:ascii="Times New Roman" w:eastAsia="Times New Roman" w:hAnsi="Times New Roman" w:cs="Times New Roman"/>
          <w:lang w:eastAsia="ru-RU"/>
        </w:rPr>
        <w:t>лайков</w:t>
      </w:r>
      <w:proofErr w:type="spellEnd"/>
      <w:r w:rsidRPr="007A2369">
        <w:rPr>
          <w:rFonts w:ascii="Times New Roman" w:eastAsia="Times New Roman" w:hAnsi="Times New Roman" w:cs="Times New Roman"/>
          <w:lang w:eastAsia="ru-RU"/>
        </w:rPr>
        <w:t xml:space="preserve"> вы получите за рассказ о результатах.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A2369">
        <w:rPr>
          <w:rFonts w:ascii="Times New Roman" w:eastAsia="Times New Roman" w:hAnsi="Times New Roman" w:cs="Times New Roman"/>
          <w:b/>
          <w:bCs/>
          <w:lang w:eastAsia="ru-RU"/>
        </w:rPr>
        <w:t>2. Сократите свой список дел наполовину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Сокращение списка дел пойдёт вам на пользу. Когда вы понимаете, что сможете выполнить всё, что есть в списке, стресс и напряжение спадают, а ваши возможности расширяются.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A2369">
        <w:rPr>
          <w:rFonts w:ascii="Times New Roman" w:eastAsia="Times New Roman" w:hAnsi="Times New Roman" w:cs="Times New Roman"/>
          <w:b/>
          <w:bCs/>
          <w:lang w:eastAsia="ru-RU"/>
        </w:rPr>
        <w:t>3. Помните о смерти и определите своё наследие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Смерть — великая мотивирующая сила. Каждый из нас рискует застрять в бессмысленных делах. Они заставляют нас чувствовать, что мы чего-то достигаем, тогда как на самом деле мы просто ходим по кругу.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Осознание того, что наше существование конечно, помогает определить, что действительно важно. Всё, что мы делаем, определяет то, какое наследие мы оставим после себя. Это может показаться пафосным, но это правда. И осознание этого может стать сильной мотивацией.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A2369">
        <w:rPr>
          <w:rFonts w:ascii="Times New Roman" w:eastAsia="Times New Roman" w:hAnsi="Times New Roman" w:cs="Times New Roman"/>
          <w:b/>
          <w:bCs/>
          <w:lang w:eastAsia="ru-RU"/>
        </w:rPr>
        <w:t>4. Празднуйте даже очень маленькие победы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Празднование маленьких побед помогает создавать позитивные привычки. И не обязательно каждый раз покупать торт или бутылку шампанского. Достаточно просто отметить, что случилось что-то хорошее.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 xml:space="preserve">Например, Вишен </w:t>
      </w:r>
      <w:proofErr w:type="spellStart"/>
      <w:r w:rsidRPr="007A2369">
        <w:rPr>
          <w:rFonts w:ascii="Times New Roman" w:eastAsia="Times New Roman" w:hAnsi="Times New Roman" w:cs="Times New Roman"/>
          <w:lang w:eastAsia="ru-RU"/>
        </w:rPr>
        <w:t>Лакиани</w:t>
      </w:r>
      <w:proofErr w:type="spellEnd"/>
      <w:r w:rsidRPr="007A2369">
        <w:rPr>
          <w:rFonts w:ascii="Times New Roman" w:eastAsia="Times New Roman" w:hAnsi="Times New Roman" w:cs="Times New Roman"/>
          <w:lang w:eastAsia="ru-RU"/>
        </w:rPr>
        <w:t> (</w:t>
      </w:r>
      <w:proofErr w:type="spellStart"/>
      <w:r w:rsidRPr="007A2369">
        <w:rPr>
          <w:rFonts w:ascii="Times New Roman" w:eastAsia="Times New Roman" w:hAnsi="Times New Roman" w:cs="Times New Roman"/>
          <w:lang w:eastAsia="ru-RU"/>
        </w:rPr>
        <w:t>Vishen</w:t>
      </w:r>
      <w:proofErr w:type="spellEnd"/>
      <w:r w:rsidRPr="007A236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A2369">
        <w:rPr>
          <w:rFonts w:ascii="Times New Roman" w:eastAsia="Times New Roman" w:hAnsi="Times New Roman" w:cs="Times New Roman"/>
          <w:lang w:eastAsia="ru-RU"/>
        </w:rPr>
        <w:t>Lakhiani</w:t>
      </w:r>
      <w:proofErr w:type="spellEnd"/>
      <w:r w:rsidRPr="007A2369">
        <w:rPr>
          <w:rFonts w:ascii="Times New Roman" w:eastAsia="Times New Roman" w:hAnsi="Times New Roman" w:cs="Times New Roman"/>
          <w:lang w:eastAsia="ru-RU"/>
        </w:rPr>
        <w:t>), генеральный директор </w:t>
      </w:r>
      <w:proofErr w:type="spellStart"/>
      <w:r w:rsidRPr="007A2369">
        <w:rPr>
          <w:rFonts w:ascii="Times New Roman" w:eastAsia="Times New Roman" w:hAnsi="Times New Roman" w:cs="Times New Roman"/>
          <w:lang w:eastAsia="ru-RU"/>
        </w:rPr>
        <w:t>Mindvalley</w:t>
      </w:r>
      <w:proofErr w:type="spellEnd"/>
      <w:r w:rsidRPr="007A2369">
        <w:rPr>
          <w:rFonts w:ascii="Times New Roman" w:eastAsia="Times New Roman" w:hAnsi="Times New Roman" w:cs="Times New Roman"/>
          <w:lang w:eastAsia="ru-RU"/>
        </w:rPr>
        <w:t>, завёл для этого специальный «превосходный колокольчик», в который он звонит каждый раз, когда случается что-то хорошее.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A2369">
        <w:rPr>
          <w:rFonts w:ascii="Times New Roman" w:eastAsia="Times New Roman" w:hAnsi="Times New Roman" w:cs="Times New Roman"/>
          <w:b/>
          <w:bCs/>
          <w:lang w:eastAsia="ru-RU"/>
        </w:rPr>
        <w:t>5. Отдыхайте. Вы это заслужили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Хороший отдых помогает нам работать на пределе возможностей. Но часто момент, когда вы ни минуты не можете выделить на отдых, — это как раз тот момент, когда вы больше всего в нём нуждаетесь.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Так что просто возьмите отпуск, который вы долго откладывали, и вернитесь к делам хорошо отдохнувшим и со свежими идеями.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A2369">
        <w:rPr>
          <w:rFonts w:ascii="Times New Roman" w:eastAsia="Times New Roman" w:hAnsi="Times New Roman" w:cs="Times New Roman"/>
          <w:b/>
          <w:bCs/>
          <w:lang w:eastAsia="ru-RU"/>
        </w:rPr>
        <w:t>6. Будьте добры к себе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Перестаньте сравнивать свои достижения с победами коллег и соседей. Есть много людей умнее вас. В тот момент, когда вы это поймёте, к вам вернётся свобода.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Свобода исследовать, свобода идти за тем, что вас восхищает. Свобода не обращать внимания на то, что и как делают они, и возможность сконцентрироваться на своём.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A2369">
        <w:rPr>
          <w:rFonts w:ascii="Times New Roman" w:eastAsia="Times New Roman" w:hAnsi="Times New Roman" w:cs="Times New Roman"/>
          <w:b/>
          <w:bCs/>
          <w:lang w:eastAsia="ru-RU"/>
        </w:rPr>
        <w:t>7. Воспринимайте новые привычки в позитивном ключе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Например, вы начали просыпаться на два часа раньше обычного. Вместо того, чтобы воспринимать новую привычку как двухчасовой недостаток сна, думайте о ней как о новой возможности. У вас появилось целых два дополнительных часа, за которые вы успеете сделать гораздо больше.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A2369">
        <w:rPr>
          <w:rFonts w:ascii="Times New Roman" w:eastAsia="Times New Roman" w:hAnsi="Times New Roman" w:cs="Times New Roman"/>
          <w:b/>
          <w:bCs/>
          <w:lang w:eastAsia="ru-RU"/>
        </w:rPr>
        <w:t>8. Будьте честны с собой и с другими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Мы живём в культуре, где социальные сети имеют большое значение. Мы привыкли представлять свою жизнь совершенной, создавать идеальный образ себя, и эта видимость успеха может быть опасной.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Показывая не только успехи, но и неудачи, вы получаете дополнительную мотивацию, которая помогает вам пережить поражение. Переживайте негативные эмоции, а затем двигайтесь дальше.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Кроме того, раскрывая такие моменты перед аудиторией, вы создаёте более тесную связь со своими друзьями и подписчиками.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A2369">
        <w:rPr>
          <w:rFonts w:ascii="Times New Roman" w:eastAsia="Times New Roman" w:hAnsi="Times New Roman" w:cs="Times New Roman"/>
          <w:b/>
          <w:bCs/>
          <w:lang w:eastAsia="ru-RU"/>
        </w:rPr>
        <w:t>9. Делайте то, что любите (и чем можно зарабатывать)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Найдите то, что любите, и научитесь делать это хорошо. Успех в любом деле основан на соединении страсти и опыта.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Но будьте осторожны. Убедитесь в том, что вы сможете зарабатывать на результатах этой деятельности. Вам может нравиться множество вещей, но далеко не все смогут принести вам доход.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A2369">
        <w:rPr>
          <w:rFonts w:ascii="Times New Roman" w:eastAsia="Times New Roman" w:hAnsi="Times New Roman" w:cs="Times New Roman"/>
          <w:b/>
          <w:bCs/>
          <w:lang w:eastAsia="ru-RU"/>
        </w:rPr>
        <w:t>10. Концентрируйтесь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 xml:space="preserve">Есть одна забавная история об успехе. Однажды Уоррена </w:t>
      </w:r>
      <w:proofErr w:type="spellStart"/>
      <w:r w:rsidRPr="007A2369">
        <w:rPr>
          <w:rFonts w:ascii="Times New Roman" w:eastAsia="Times New Roman" w:hAnsi="Times New Roman" w:cs="Times New Roman"/>
          <w:lang w:eastAsia="ru-RU"/>
        </w:rPr>
        <w:t>Баффета</w:t>
      </w:r>
      <w:proofErr w:type="spellEnd"/>
      <w:r w:rsidRPr="007A2369">
        <w:rPr>
          <w:rFonts w:ascii="Times New Roman" w:eastAsia="Times New Roman" w:hAnsi="Times New Roman" w:cs="Times New Roman"/>
          <w:lang w:eastAsia="ru-RU"/>
        </w:rPr>
        <w:t>, Билла Гейтса и его отца спросили, какая самая важная составляющая успеха. И все трое в один голос ответили: «Концентрация». Причём ответ был спонтанным, как и сам вопрос, так что они не готовились заранее.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Все мы периодически отвлекаемся на проверку </w:t>
      </w:r>
      <w:proofErr w:type="spellStart"/>
      <w:r w:rsidRPr="007A2369">
        <w:rPr>
          <w:rFonts w:ascii="Times New Roman" w:eastAsia="Times New Roman" w:hAnsi="Times New Roman" w:cs="Times New Roman"/>
          <w:lang w:eastAsia="ru-RU"/>
        </w:rPr>
        <w:t>email</w:t>
      </w:r>
      <w:proofErr w:type="spellEnd"/>
      <w:r w:rsidRPr="007A2369">
        <w:rPr>
          <w:rFonts w:ascii="Times New Roman" w:eastAsia="Times New Roman" w:hAnsi="Times New Roman" w:cs="Times New Roman"/>
          <w:lang w:eastAsia="ru-RU"/>
        </w:rPr>
        <w:t xml:space="preserve">, а уведомления от разных приложений и из </w:t>
      </w:r>
      <w:proofErr w:type="spellStart"/>
      <w:r w:rsidRPr="007A2369">
        <w:rPr>
          <w:rFonts w:ascii="Times New Roman" w:eastAsia="Times New Roman" w:hAnsi="Times New Roman" w:cs="Times New Roman"/>
          <w:lang w:eastAsia="ru-RU"/>
        </w:rPr>
        <w:t>соцсетей</w:t>
      </w:r>
      <w:proofErr w:type="spellEnd"/>
      <w:r w:rsidRPr="007A2369">
        <w:rPr>
          <w:rFonts w:ascii="Times New Roman" w:eastAsia="Times New Roman" w:hAnsi="Times New Roman" w:cs="Times New Roman"/>
          <w:lang w:eastAsia="ru-RU"/>
        </w:rPr>
        <w:t xml:space="preserve"> не дают нам как следует сосредоточиться 24 часа в сутки 7 дней в неделю.</w:t>
      </w:r>
    </w:p>
    <w:p w:rsidR="007A2369" w:rsidRPr="007A2369" w:rsidRDefault="007A2369" w:rsidP="007A236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7A2369">
        <w:rPr>
          <w:rFonts w:ascii="Times New Roman" w:eastAsia="Times New Roman" w:hAnsi="Times New Roman" w:cs="Times New Roman"/>
          <w:lang w:eastAsia="ru-RU"/>
        </w:rPr>
        <w:t>Так что хотя бы иногда откладывайте свой смартфон, ставьте его в беззвучный режим и полностью погружайтесь в работу.</w:t>
      </w:r>
    </w:p>
    <w:p w:rsidR="007A2369" w:rsidRPr="007A2369" w:rsidRDefault="007A2369" w:rsidP="007A2369">
      <w:pPr>
        <w:pStyle w:val="a5"/>
        <w:jc w:val="both"/>
        <w:rPr>
          <w:rFonts w:ascii="Times New Roman" w:hAnsi="Times New Roman" w:cs="Times New Roman"/>
        </w:rPr>
      </w:pPr>
    </w:p>
    <w:sectPr w:rsidR="007A2369" w:rsidRPr="007A2369" w:rsidSect="007A2369">
      <w:pgSz w:w="11906" w:h="16838"/>
      <w:pgMar w:top="993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69"/>
    <w:rsid w:val="007A2369"/>
    <w:rsid w:val="00B0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1472"/>
  <w15:chartTrackingRefBased/>
  <w15:docId w15:val="{A54C05D7-29BD-4C78-A089-76D3FBC9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23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23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2369"/>
    <w:rPr>
      <w:color w:val="0000FF"/>
      <w:u w:val="single"/>
    </w:rPr>
  </w:style>
  <w:style w:type="paragraph" w:styleId="a5">
    <w:name w:val="No Spacing"/>
    <w:uiPriority w:val="1"/>
    <w:qFormat/>
    <w:rsid w:val="007A23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1</cp:revision>
  <dcterms:created xsi:type="dcterms:W3CDTF">2020-01-13T05:41:00Z</dcterms:created>
  <dcterms:modified xsi:type="dcterms:W3CDTF">2020-01-13T05:45:00Z</dcterms:modified>
</cp:coreProperties>
</file>